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F69" w:rsidRPr="00364F69" w:rsidRDefault="00364F69" w:rsidP="00364F69">
      <w:pPr>
        <w:shd w:val="clear" w:color="auto" w:fill="FFFFFF"/>
        <w:adjustRightInd/>
        <w:snapToGrid/>
        <w:spacing w:after="375"/>
        <w:jc w:val="center"/>
        <w:outlineLvl w:val="0"/>
        <w:rPr>
          <w:rFonts w:ascii="微软雅黑" w:hAnsi="微软雅黑" w:cs="Helvetica"/>
          <w:color w:val="373737"/>
          <w:kern w:val="36"/>
          <w:sz w:val="54"/>
          <w:szCs w:val="54"/>
        </w:rPr>
      </w:pPr>
      <w:r w:rsidRPr="00364F69">
        <w:rPr>
          <w:rFonts w:ascii="微软雅黑" w:hAnsi="微软雅黑" w:cs="Helvetica" w:hint="eastAsia"/>
          <w:color w:val="373737"/>
          <w:kern w:val="36"/>
          <w:sz w:val="54"/>
          <w:szCs w:val="54"/>
        </w:rPr>
        <w:t>无线手机卡接入呼叫中心方案</w:t>
      </w:r>
    </w:p>
    <w:p w:rsidR="00364F69" w:rsidRPr="00364F69" w:rsidRDefault="00252B4E" w:rsidP="00364F69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252B4E">
        <w:rPr>
          <w:rFonts w:ascii="宋体" w:eastAsia="宋体" w:hAnsi="宋体" w:cs="宋体"/>
          <w:sz w:val="24"/>
          <w:szCs w:val="24"/>
        </w:rPr>
        <w:pict>
          <v:rect id="_x0000_i1025" style="width:0;height:0" o:hralign="center" o:hrstd="t" o:hrnoshade="t" o:hr="t" fillcolor="#373737" stroked="f"/>
        </w:pict>
      </w:r>
    </w:p>
    <w:p w:rsidR="00364F69" w:rsidRPr="00364F69" w:rsidRDefault="00364F69" w:rsidP="00364F69">
      <w:pPr>
        <w:shd w:val="clear" w:color="auto" w:fill="FFFFFF"/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364F69">
        <w:rPr>
          <w:rFonts w:ascii="宋体" w:eastAsia="宋体" w:hAnsi="宋体" w:cs="宋体"/>
          <w:sz w:val="24"/>
          <w:szCs w:val="24"/>
        </w:rPr>
        <w:t>将无线座机卡和手机卡接入到</w:t>
      </w:r>
      <w:r w:rsidRPr="007A66BC">
        <w:rPr>
          <w:rFonts w:ascii="宋体" w:eastAsia="宋体" w:hAnsi="宋体" w:cs="宋体"/>
          <w:color w:val="000000" w:themeColor="text1"/>
          <w:sz w:val="24"/>
          <w:szCs w:val="24"/>
        </w:rPr>
        <w:t>呼叫中心</w:t>
      </w:r>
      <w:r w:rsidRPr="007A66BC">
        <w:rPr>
          <w:rFonts w:ascii="宋体" w:eastAsia="宋体" w:hAnsi="宋体" w:cs="宋体"/>
          <w:color w:val="000000" w:themeColor="text1"/>
          <w:sz w:val="24"/>
          <w:szCs w:val="24"/>
          <w:bdr w:val="none" w:sz="0" w:space="0" w:color="auto" w:frame="1"/>
        </w:rPr>
        <w:t>系统</w:t>
      </w:r>
      <w:r w:rsidRPr="00364F69">
        <w:rPr>
          <w:rFonts w:ascii="宋体" w:eastAsia="宋体" w:hAnsi="宋体" w:cs="宋体"/>
          <w:sz w:val="24"/>
          <w:szCs w:val="24"/>
        </w:rPr>
        <w:t>上来。呼叫中心用于GSM、CDMA、WCDMA及全网通网络制式接入，满足多个电话座席人员使用，后期扩容无限制。</w:t>
      </w:r>
      <w:r w:rsidRPr="00364F69">
        <w:rPr>
          <w:rFonts w:ascii="宋体" w:eastAsia="宋体" w:hAnsi="宋体" w:cs="宋体"/>
          <w:sz w:val="24"/>
          <w:szCs w:val="24"/>
        </w:rPr>
        <w:br/>
        <w:t>    </w:t>
      </w:r>
      <w:r w:rsidRPr="00364F69">
        <w:rPr>
          <w:rFonts w:ascii="宋体" w:eastAsia="宋体" w:hAnsi="宋体" w:cs="宋体"/>
          <w:sz w:val="24"/>
          <w:szCs w:val="24"/>
        </w:rPr>
        <w:br/>
        <w:t>1.2、详细要求</w:t>
      </w:r>
      <w:r w:rsidRPr="00364F69">
        <w:rPr>
          <w:rFonts w:ascii="宋体" w:eastAsia="宋体" w:hAnsi="宋体" w:cs="宋体"/>
          <w:sz w:val="24"/>
          <w:szCs w:val="24"/>
        </w:rPr>
        <w:br/>
        <w:t>    系统将语音导航、自动语音受理、人工服务、自助外呼紧密结合，建立一个集呼出与呼入为一体的呼叫中心系统，该中心建立后对外可实施统一化标准化的服务，对内可规范客服人员操作，制定标准的工作流程，并对各项数据进行时时监控从而提高企业的管理素质。</w:t>
      </w:r>
      <w:r w:rsidRPr="00364F69">
        <w:rPr>
          <w:rFonts w:ascii="宋体" w:eastAsia="宋体" w:hAnsi="宋体" w:cs="宋体"/>
          <w:sz w:val="24"/>
          <w:szCs w:val="24"/>
        </w:rPr>
        <w:br/>
        <w:t>    1、 基础功能——可以实现业务受理、来电弹屏、客户资料管理、通话记录、电话转接、三方通话、录音、监听、强插、强拆、电话会议等功能；</w:t>
      </w:r>
      <w:r w:rsidRPr="00364F69">
        <w:rPr>
          <w:rFonts w:ascii="宋体" w:eastAsia="宋体" w:hAnsi="宋体" w:cs="宋体"/>
          <w:sz w:val="24"/>
          <w:szCs w:val="24"/>
        </w:rPr>
        <w:br/>
        <w:t>    2、 增值功能——系统支持webcall、网站留言、邮箱、传真等融合通信功能；</w:t>
      </w:r>
      <w:r w:rsidRPr="00364F69">
        <w:rPr>
          <w:rFonts w:ascii="宋体" w:eastAsia="宋体" w:hAnsi="宋体" w:cs="宋体"/>
          <w:sz w:val="24"/>
          <w:szCs w:val="24"/>
        </w:rPr>
        <w:br/>
        <w:t>    3、 扩展需求——以后可以平滑扩展至50座席或者更多。</w:t>
      </w:r>
      <w:r w:rsidRPr="00364F69">
        <w:rPr>
          <w:rFonts w:ascii="宋体" w:eastAsia="宋体" w:hAnsi="宋体" w:cs="宋体"/>
          <w:sz w:val="24"/>
          <w:szCs w:val="24"/>
        </w:rPr>
        <w:br/>
        <w:t>    </w:t>
      </w:r>
      <w:r w:rsidRPr="00364F69">
        <w:rPr>
          <w:rFonts w:ascii="宋体" w:eastAsia="宋体" w:hAnsi="宋体" w:cs="宋体"/>
          <w:b/>
          <w:bCs/>
          <w:sz w:val="24"/>
          <w:szCs w:val="24"/>
        </w:rPr>
        <w:t>二、方案组成及技术实现</w:t>
      </w:r>
      <w:r w:rsidRPr="00364F69">
        <w:rPr>
          <w:rFonts w:ascii="宋体" w:eastAsia="宋体" w:hAnsi="宋体" w:cs="宋体"/>
          <w:sz w:val="24"/>
          <w:szCs w:val="24"/>
        </w:rPr>
        <w:br/>
        <w:t>    2.1、方案架构图</w:t>
      </w:r>
      <w:r w:rsidRPr="00364F69">
        <w:rPr>
          <w:rFonts w:ascii="宋体" w:eastAsia="宋体" w:hAnsi="宋体" w:cs="宋体"/>
          <w:sz w:val="24"/>
          <w:szCs w:val="24"/>
        </w:rPr>
        <w:br/>
        <w:t>    结合用户方现实需求以及目前情况，我方提供的技术方案架构图如下：</w:t>
      </w:r>
      <w:r w:rsidRPr="00364F69">
        <w:rPr>
          <w:rFonts w:ascii="宋体" w:eastAsia="宋体" w:hAnsi="宋体" w:cs="宋体"/>
          <w:sz w:val="24"/>
          <w:szCs w:val="24"/>
        </w:rPr>
        <w:br/>
      </w: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>
            <wp:extent cx="5200650" cy="2676391"/>
            <wp:effectExtent l="19050" t="0" r="0" b="0"/>
            <wp:docPr id="2" name="图片 2" descr="https://www.csundec.com/uploads/allimg/171221/1F4534222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sundec.com/uploads/allimg/171221/1F4534222-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676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F69">
        <w:rPr>
          <w:rFonts w:ascii="宋体" w:eastAsia="宋体" w:hAnsi="宋体" w:cs="宋体"/>
          <w:sz w:val="24"/>
          <w:szCs w:val="24"/>
        </w:rPr>
        <w:br/>
        <w:t>    2.2、方案实现描述</w:t>
      </w:r>
      <w:r w:rsidRPr="00364F69">
        <w:rPr>
          <w:rFonts w:ascii="宋体" w:eastAsia="宋体" w:hAnsi="宋体" w:cs="宋体"/>
          <w:sz w:val="24"/>
          <w:szCs w:val="24"/>
        </w:rPr>
        <w:br/>
        <w:t>    1、GSM网络采用GSM无线语音网关接入</w:t>
      </w:r>
      <w:r w:rsidRPr="007A66BC">
        <w:rPr>
          <w:rFonts w:ascii="宋体" w:eastAsia="宋体" w:hAnsi="宋体" w:cs="宋体"/>
          <w:color w:val="000000" w:themeColor="text1"/>
          <w:sz w:val="24"/>
          <w:szCs w:val="24"/>
        </w:rPr>
        <w:t>云呼叫中心</w:t>
      </w:r>
      <w:r w:rsidRPr="00364F69">
        <w:rPr>
          <w:rFonts w:ascii="宋体" w:eastAsia="宋体" w:hAnsi="宋体" w:cs="宋体"/>
          <w:sz w:val="24"/>
          <w:szCs w:val="24"/>
        </w:rPr>
        <w:t>系统；</w:t>
      </w:r>
      <w:r w:rsidRPr="00364F69">
        <w:rPr>
          <w:rFonts w:ascii="宋体" w:eastAsia="宋体" w:hAnsi="宋体" w:cs="宋体"/>
          <w:sz w:val="24"/>
          <w:szCs w:val="24"/>
        </w:rPr>
        <w:br/>
        <w:t>    2、座席电话采用呼叫中心专用拨号器耳机，或者普通模拟电话机；</w:t>
      </w:r>
      <w:r w:rsidRPr="00364F69">
        <w:rPr>
          <w:rFonts w:ascii="宋体" w:eastAsia="宋体" w:hAnsi="宋体" w:cs="宋体"/>
          <w:sz w:val="24"/>
          <w:szCs w:val="24"/>
        </w:rPr>
        <w:br/>
        <w:t>    3、座席话机通过电话线与语音网关相连，语音网关通过内部局域网或者internet网与呼叫中心服务器相互访问实现数据交互；</w:t>
      </w:r>
      <w:r w:rsidRPr="00364F69">
        <w:rPr>
          <w:rFonts w:ascii="宋体" w:eastAsia="宋体" w:hAnsi="宋体" w:cs="宋体"/>
          <w:sz w:val="24"/>
          <w:szCs w:val="24"/>
        </w:rPr>
        <w:br/>
        <w:t>    4、来电由GSM网络呼入GSM网关，通过内部局域网进入呼叫中心系统后，由系统处理后为其转移至人工服务的座席电话，由座席人员接通受理；</w:t>
      </w:r>
      <w:r w:rsidRPr="00364F69">
        <w:rPr>
          <w:rFonts w:ascii="宋体" w:eastAsia="宋体" w:hAnsi="宋体" w:cs="宋体"/>
          <w:sz w:val="24"/>
          <w:szCs w:val="24"/>
        </w:rPr>
        <w:br/>
        <w:t>    5、管理人员可以通过局域网环境下的任意PC即可实时获取所有电话的通话录音、通话报表以及系统运行信息；</w:t>
      </w:r>
      <w:r w:rsidRPr="00364F69">
        <w:rPr>
          <w:rFonts w:ascii="宋体" w:eastAsia="宋体" w:hAnsi="宋体" w:cs="宋体"/>
          <w:sz w:val="24"/>
          <w:szCs w:val="24"/>
        </w:rPr>
        <w:br/>
        <w:t>    6、维护人员可以局域网环境下的任意PC即可对系统进行维护和管理。</w:t>
      </w:r>
      <w:r w:rsidRPr="00364F69">
        <w:rPr>
          <w:rFonts w:ascii="宋体" w:eastAsia="宋体" w:hAnsi="宋体" w:cs="宋体"/>
          <w:sz w:val="24"/>
          <w:szCs w:val="24"/>
        </w:rPr>
        <w:br/>
      </w:r>
      <w:r w:rsidRPr="00364F69">
        <w:rPr>
          <w:rFonts w:ascii="宋体" w:eastAsia="宋体" w:hAnsi="宋体" w:cs="宋体"/>
          <w:sz w:val="24"/>
          <w:szCs w:val="24"/>
        </w:rPr>
        <w:lastRenderedPageBreak/>
        <w:t>    </w:t>
      </w:r>
      <w:r w:rsidRPr="00364F69">
        <w:rPr>
          <w:rFonts w:ascii="宋体" w:eastAsia="宋体" w:hAnsi="宋体" w:cs="宋体"/>
          <w:b/>
          <w:bCs/>
          <w:sz w:val="24"/>
          <w:szCs w:val="24"/>
        </w:rPr>
        <w:t>三、呼叫中心后期扩容问题</w:t>
      </w:r>
      <w:r w:rsidRPr="00364F69">
        <w:rPr>
          <w:rFonts w:ascii="宋体" w:eastAsia="宋体" w:hAnsi="宋体" w:cs="宋体"/>
          <w:sz w:val="24"/>
          <w:szCs w:val="24"/>
        </w:rPr>
        <w:br/>
        <w:t>呼叫中心的扩容分为外线扩容和座席两个组成部分。其中，外线扩容是通过扩容呼叫中心对接GSM网关数量来实现：</w:t>
      </w:r>
      <w:r w:rsidRPr="00364F69">
        <w:rPr>
          <w:rFonts w:ascii="宋体" w:eastAsia="宋体" w:hAnsi="宋体" w:cs="宋体"/>
          <w:sz w:val="24"/>
          <w:szCs w:val="24"/>
        </w:rPr>
        <w:br/>
      </w:r>
      <w:r w:rsidRPr="00364F69">
        <w:rPr>
          <w:rFonts w:ascii="宋体" w:eastAsia="宋体" w:hAnsi="宋体" w:cs="宋体"/>
          <w:sz w:val="24"/>
          <w:szCs w:val="24"/>
        </w:rPr>
        <w:br/>
        <w:t>    座席扩容是通过增加座席终端数量来实现：1）扩容语音网关数量，2）增加座席话机，3）以及座席PC</w:t>
      </w:r>
      <w:r w:rsidRPr="00364F69">
        <w:rPr>
          <w:rFonts w:ascii="宋体" w:eastAsia="宋体" w:hAnsi="宋体" w:cs="宋体"/>
          <w:sz w:val="24"/>
          <w:szCs w:val="24"/>
        </w:rPr>
        <w:br/>
        <w:t>    外线扩容与座席扩容在技术上互不影响，可以同时进行，也可以分别进行。</w:t>
      </w:r>
      <w:r w:rsidRPr="00364F69">
        <w:rPr>
          <w:rFonts w:ascii="宋体" w:eastAsia="宋体" w:hAnsi="宋体" w:cs="宋体"/>
          <w:sz w:val="24"/>
          <w:szCs w:val="24"/>
        </w:rPr>
        <w:br/>
        <w:t>    </w:t>
      </w:r>
      <w:r w:rsidRPr="00364F69">
        <w:rPr>
          <w:rFonts w:ascii="宋体" w:eastAsia="宋体" w:hAnsi="宋体" w:cs="宋体"/>
          <w:b/>
          <w:bCs/>
          <w:sz w:val="24"/>
          <w:szCs w:val="24"/>
        </w:rPr>
        <w:t>四、呼叫中心的备份和冗灾</w:t>
      </w:r>
      <w:r w:rsidRPr="00364F69">
        <w:rPr>
          <w:rFonts w:ascii="宋体" w:eastAsia="宋体" w:hAnsi="宋体" w:cs="宋体"/>
          <w:sz w:val="24"/>
          <w:szCs w:val="24"/>
        </w:rPr>
        <w:br/>
        <w:t>    4.1、本机双硬盘</w:t>
      </w:r>
      <w:r w:rsidRPr="00364F69">
        <w:rPr>
          <w:rFonts w:ascii="宋体" w:eastAsia="宋体" w:hAnsi="宋体" w:cs="宋体"/>
          <w:sz w:val="24"/>
          <w:szCs w:val="24"/>
        </w:rPr>
        <w:br/>
        <w:t>    本方案采用双硬盘RAID1硬件架构形式，所以支持本机双硬盘相互冗余备份，当有一块硬盘出现故障时，系统自动切换到另一块硬盘。</w:t>
      </w:r>
      <w:r w:rsidRPr="00364F69">
        <w:rPr>
          <w:rFonts w:ascii="宋体" w:eastAsia="宋体" w:hAnsi="宋体" w:cs="宋体"/>
          <w:sz w:val="24"/>
          <w:szCs w:val="24"/>
        </w:rPr>
        <w:br/>
        <w:t>    4.2、系统自动备份</w:t>
      </w:r>
      <w:r w:rsidRPr="00364F69">
        <w:rPr>
          <w:rFonts w:ascii="宋体" w:eastAsia="宋体" w:hAnsi="宋体" w:cs="宋体"/>
          <w:sz w:val="24"/>
          <w:szCs w:val="24"/>
        </w:rPr>
        <w:br/>
        <w:t>    本方案支持系统自动备份，管理员通过WEB界面为系统设置好备份时间表后，系统按照备份时间表自动完成整个备份过程，备份的内容可以包括：系统配置、系统录音、呼叫记录、通话录音、传真、语音邮件等，备份的时间可以按照：年、月、周、日、时、分等；备份内容可以存储在本机，也可以存储于USB设备（如：移动硬盘）、局域网环境下的其他的存储设备等。</w:t>
      </w:r>
    </w:p>
    <w:p w:rsidR="004358AB" w:rsidRDefault="004358AB" w:rsidP="00D31D50">
      <w:pPr>
        <w:spacing w:line="220" w:lineRule="atLeast"/>
      </w:pPr>
    </w:p>
    <w:sectPr w:rsidR="004358AB" w:rsidSect="004358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53A" w:rsidRDefault="00BC353A" w:rsidP="007A66BC">
      <w:pPr>
        <w:spacing w:after="0"/>
      </w:pPr>
      <w:r>
        <w:separator/>
      </w:r>
    </w:p>
  </w:endnote>
  <w:endnote w:type="continuationSeparator" w:id="1">
    <w:p w:rsidR="00BC353A" w:rsidRDefault="00BC353A" w:rsidP="007A66B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4E1" w:rsidRDefault="007774E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B89" w:rsidRPr="00663B89" w:rsidRDefault="00663B89" w:rsidP="00663B89">
    <w:pPr>
      <w:pStyle w:val="a7"/>
      <w:pBdr>
        <w:top w:val="single" w:sz="4" w:space="1" w:color="auto"/>
      </w:pBdr>
      <w:tabs>
        <w:tab w:val="clear" w:pos="8306"/>
      </w:tabs>
    </w:pPr>
    <w:r w:rsidRPr="00091800">
      <w:rPr>
        <w:rFonts w:hint="eastAsia"/>
        <w:sz w:val="21"/>
        <w:szCs w:val="21"/>
      </w:rPr>
      <w:t>咨询热线：</w:t>
    </w:r>
    <w:r w:rsidRPr="00091800">
      <w:rPr>
        <w:rFonts w:hint="eastAsia"/>
        <w:sz w:val="21"/>
        <w:szCs w:val="21"/>
      </w:rPr>
      <w:t>400-000-4658</w:t>
    </w:r>
    <w:r w:rsidRPr="00091800">
      <w:rPr>
        <w:rFonts w:hint="eastAsia"/>
        <w:sz w:val="21"/>
        <w:szCs w:val="21"/>
      </w:rPr>
      <w:tab/>
    </w:r>
    <w:r>
      <w:rPr>
        <w:rFonts w:hint="eastAsia"/>
        <w:sz w:val="21"/>
        <w:szCs w:val="21"/>
      </w:rPr>
      <w:t xml:space="preserve">               </w:t>
    </w:r>
    <w:r w:rsidRPr="00091800">
      <w:rPr>
        <w:rFonts w:hint="eastAsia"/>
        <w:sz w:val="21"/>
        <w:szCs w:val="21"/>
      </w:rPr>
      <w:t>咨询</w:t>
    </w:r>
    <w:r w:rsidRPr="00091800">
      <w:rPr>
        <w:rFonts w:hint="eastAsia"/>
        <w:sz w:val="21"/>
        <w:szCs w:val="21"/>
      </w:rPr>
      <w:t>QQ</w:t>
    </w:r>
    <w:r w:rsidRPr="00091800">
      <w:rPr>
        <w:rFonts w:hint="eastAsia"/>
        <w:sz w:val="21"/>
        <w:szCs w:val="21"/>
      </w:rPr>
      <w:t>：</w:t>
    </w:r>
    <w:r>
      <w:rPr>
        <w:rFonts w:hint="eastAsia"/>
        <w:sz w:val="21"/>
        <w:szCs w:val="21"/>
      </w:rPr>
      <w:t>30749</w:t>
    </w:r>
    <w:r w:rsidRPr="00091800">
      <w:rPr>
        <w:rFonts w:hint="eastAsia"/>
        <w:sz w:val="21"/>
        <w:szCs w:val="21"/>
      </w:rPr>
      <w:t xml:space="preserve"> </w:t>
    </w:r>
    <w:r>
      <w:rPr>
        <w:rFonts w:hint="eastAsia"/>
        <w:sz w:val="21"/>
        <w:szCs w:val="21"/>
      </w:rPr>
      <w:t xml:space="preserve">             </w:t>
    </w:r>
    <w:r w:rsidRPr="00091800">
      <w:rPr>
        <w:rFonts w:hint="eastAsia"/>
        <w:sz w:val="21"/>
        <w:szCs w:val="21"/>
      </w:rPr>
      <w:t>微信咨询：</w:t>
    </w:r>
    <w:r>
      <w:rPr>
        <w:rFonts w:hint="eastAsia"/>
        <w:sz w:val="21"/>
        <w:szCs w:val="21"/>
      </w:rPr>
      <w:t>18980814727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4E1" w:rsidRDefault="007774E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53A" w:rsidRDefault="00BC353A" w:rsidP="007A66BC">
      <w:pPr>
        <w:spacing w:after="0"/>
      </w:pPr>
      <w:r>
        <w:separator/>
      </w:r>
    </w:p>
  </w:footnote>
  <w:footnote w:type="continuationSeparator" w:id="1">
    <w:p w:rsidR="00BC353A" w:rsidRDefault="00BC353A" w:rsidP="007A66B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4E1" w:rsidRDefault="007774E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B89" w:rsidRDefault="00663B89">
    <w:pPr>
      <w:pStyle w:val="a6"/>
    </w:pPr>
    <w:r w:rsidRPr="004E6B08">
      <w:rPr>
        <w:rFonts w:hint="eastAsia"/>
      </w:rPr>
      <w:t>胜威科技</w:t>
    </w:r>
    <w:r>
      <w:rPr>
        <w:rFonts w:hint="eastAsia"/>
      </w:rPr>
      <w:t xml:space="preserve">(028-86082660)     </w:t>
    </w:r>
    <w:r w:rsidRPr="004E6B08">
      <w:rPr>
        <w:rFonts w:hint="eastAsia"/>
      </w:rPr>
      <w:t xml:space="preserve">              </w:t>
    </w:r>
    <w:hyperlink r:id="rId1" w:history="1">
      <w:r w:rsidRPr="004E6B08">
        <w:rPr>
          <w:rStyle w:val="a3"/>
          <w:rFonts w:hint="eastAsia"/>
        </w:rPr>
        <w:t>http://www.swkj.com</w:t>
      </w:r>
    </w:hyperlink>
    <w:r w:rsidRPr="004E6B08">
      <w:rPr>
        <w:rFonts w:hint="eastAsia"/>
      </w:rPr>
      <w:t xml:space="preserve">            </w:t>
    </w:r>
    <w:r>
      <w:rPr>
        <w:rFonts w:hint="eastAsia"/>
      </w:rPr>
      <w:t xml:space="preserve">  </w:t>
    </w:r>
    <w:r w:rsidR="007774E1">
      <w:rPr>
        <w:rFonts w:hint="eastAsia"/>
      </w:rPr>
      <w:t>无线手机卡接入呼叫中心</w:t>
    </w:r>
    <w:r w:rsidRPr="004E6B08">
      <w:rPr>
        <w:rFonts w:hint="eastAsia"/>
      </w:rPr>
      <w:t>方案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4E1" w:rsidRDefault="007774E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252B4E"/>
    <w:rsid w:val="003151CD"/>
    <w:rsid w:val="00323B43"/>
    <w:rsid w:val="00364F69"/>
    <w:rsid w:val="003D37D8"/>
    <w:rsid w:val="00426133"/>
    <w:rsid w:val="004358AB"/>
    <w:rsid w:val="004E78C5"/>
    <w:rsid w:val="00663B89"/>
    <w:rsid w:val="00720FF3"/>
    <w:rsid w:val="007774E1"/>
    <w:rsid w:val="007A66BC"/>
    <w:rsid w:val="008B7726"/>
    <w:rsid w:val="00AB4B3D"/>
    <w:rsid w:val="00BC353A"/>
    <w:rsid w:val="00C10927"/>
    <w:rsid w:val="00D31D50"/>
    <w:rsid w:val="00D85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364F69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64F69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64F69"/>
    <w:rPr>
      <w:color w:val="0000FF"/>
      <w:u w:val="single"/>
    </w:rPr>
  </w:style>
  <w:style w:type="character" w:styleId="a4">
    <w:name w:val="Strong"/>
    <w:basedOn w:val="a0"/>
    <w:uiPriority w:val="22"/>
    <w:qFormat/>
    <w:rsid w:val="00364F6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364F69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64F69"/>
    <w:rPr>
      <w:rFonts w:ascii="Tahoma" w:hAnsi="Tahoma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7A66B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7A66BC"/>
    <w:rPr>
      <w:rFonts w:ascii="Tahoma" w:hAnsi="Tahoma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7A66B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7A66B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3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4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2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wkj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5</cp:revision>
  <dcterms:created xsi:type="dcterms:W3CDTF">2008-09-11T17:20:00Z</dcterms:created>
  <dcterms:modified xsi:type="dcterms:W3CDTF">2019-09-18T02:48:00Z</dcterms:modified>
</cp:coreProperties>
</file>